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510"/>
        <w:gridCol w:w="2168"/>
        <w:gridCol w:w="1876"/>
        <w:gridCol w:w="1990"/>
        <w:gridCol w:w="2208"/>
        <w:gridCol w:w="2017"/>
        <w:gridCol w:w="2399"/>
        <w:gridCol w:w="2682"/>
      </w:tblGrid>
      <w:tr w:rsidR="007E6FB3" w:rsidTr="00AD5CC4"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DE31EA" w:rsidRDefault="00DE31EA" w:rsidP="00703017">
            <w:pPr>
              <w:pStyle w:val="1"/>
              <w:outlineLvl w:val="0"/>
            </w:pPr>
            <w:r>
              <w:t>№</w:t>
            </w:r>
          </w:p>
        </w:tc>
        <w:tc>
          <w:tcPr>
            <w:tcW w:w="2168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091" w:type="dxa"/>
            <w:gridSpan w:val="4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недостатки</w:t>
            </w:r>
          </w:p>
        </w:tc>
        <w:tc>
          <w:tcPr>
            <w:tcW w:w="2399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в план  по совершенствованию</w:t>
            </w:r>
          </w:p>
        </w:tc>
        <w:tc>
          <w:tcPr>
            <w:tcW w:w="2682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повышению качества образовательных услуг</w:t>
            </w:r>
          </w:p>
        </w:tc>
      </w:tr>
      <w:tr w:rsidR="007E6FB3" w:rsidTr="00AD5CC4"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DE31EA" w:rsidRDefault="00DE31EA" w:rsidP="005E3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</w:t>
            </w:r>
          </w:p>
        </w:tc>
        <w:tc>
          <w:tcPr>
            <w:tcW w:w="1990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комфортность условий предоставлений услуг и доступности их получения</w:t>
            </w:r>
          </w:p>
        </w:tc>
        <w:tc>
          <w:tcPr>
            <w:tcW w:w="2208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017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 оказания услуг</w:t>
            </w:r>
          </w:p>
        </w:tc>
        <w:tc>
          <w:tcPr>
            <w:tcW w:w="2399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3F0BBB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3F0BBB" w:rsidRPr="00FA5F6A" w:rsidRDefault="003F0BBB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МДОАУ «Детский сад №1 комбинированного вида»</w:t>
            </w:r>
          </w:p>
        </w:tc>
        <w:tc>
          <w:tcPr>
            <w:tcW w:w="1876" w:type="dxa"/>
          </w:tcPr>
          <w:p w:rsidR="003F0BBB" w:rsidRDefault="003F0BBB" w:rsidP="003F0BBB">
            <w:r w:rsidRPr="004A7EFE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</w:t>
            </w:r>
            <w:r w:rsidR="00CF5E49">
              <w:rPr>
                <w:rFonts w:ascii="Times New Roman" w:hAnsi="Times New Roman" w:cs="Times New Roman"/>
              </w:rPr>
              <w:t xml:space="preserve">овательного процесса (родители </w:t>
            </w:r>
            <w:r w:rsidRPr="004A7EFE">
              <w:rPr>
                <w:rFonts w:ascii="Times New Roman" w:hAnsi="Times New Roman" w:cs="Times New Roman"/>
              </w:rPr>
              <w:t>через</w:t>
            </w:r>
            <w:r>
              <w:rPr>
                <w:rFonts w:ascii="Times New Roman" w:hAnsi="Times New Roman" w:cs="Times New Roman"/>
              </w:rPr>
              <w:t xml:space="preserve"> сайт, эл. почту)</w:t>
            </w:r>
          </w:p>
        </w:tc>
        <w:tc>
          <w:tcPr>
            <w:tcW w:w="1990" w:type="dxa"/>
          </w:tcPr>
          <w:p w:rsidR="003F0BBB" w:rsidRDefault="003F0BBB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3F0BBB" w:rsidRDefault="003F0BBB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3F0BBB" w:rsidRDefault="003F0BBB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3F0BBB" w:rsidRDefault="003F0BBB" w:rsidP="003F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3F0BBB" w:rsidRDefault="003F0BBB" w:rsidP="0030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3F0BBB" w:rsidRDefault="00CF5E49" w:rsidP="00CF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Pr="00FA5F6A" w:rsidRDefault="00CF5E49" w:rsidP="008D68B7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МДОАУ «Детский сад №2»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1B6CEA" w:rsidRDefault="001B6CEA" w:rsidP="001B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1B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  <w:p w:rsidR="001B6CEA" w:rsidRDefault="001B6CEA" w:rsidP="001B6CEA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№3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МДОАУ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сад комбинированного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вида №4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lastRenderedPageBreak/>
              <w:t xml:space="preserve">Недостаточность интерактивного взаимодействия с участниками </w:t>
            </w:r>
            <w:r w:rsidRPr="009D667D">
              <w:rPr>
                <w:rFonts w:ascii="Times New Roman" w:hAnsi="Times New Roman" w:cs="Times New Roman"/>
              </w:rPr>
              <w:lastRenderedPageBreak/>
              <w:t>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 xml:space="preserve">через </w:t>
            </w:r>
            <w:r w:rsidRPr="00385FC3">
              <w:rPr>
                <w:rFonts w:ascii="Times New Roman" w:hAnsi="Times New Roman" w:cs="Times New Roman"/>
              </w:rPr>
              <w:lastRenderedPageBreak/>
              <w:t>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lastRenderedPageBreak/>
              <w:t xml:space="preserve">Активизировать деятельность ОО по интерактивному взаимодействию  с </w:t>
            </w:r>
            <w:r w:rsidRPr="00155E69">
              <w:rPr>
                <w:rFonts w:ascii="Times New Roman" w:hAnsi="Times New Roman" w:cs="Times New Roman"/>
              </w:rPr>
              <w:lastRenderedPageBreak/>
              <w:t>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 w:rsidP="008D68B7"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МДОАУ «Детский сад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№6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EA4C58" w:rsidP="00EA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="00CF5E49"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F33A02" w:rsidRDefault="00F33A02">
            <w:r>
              <w:rPr>
                <w:rFonts w:ascii="Times New Roman" w:hAnsi="Times New Roman" w:cs="Times New Roman"/>
              </w:rPr>
              <w:t>2.</w:t>
            </w:r>
            <w:r w:rsidR="00463A82">
              <w:rPr>
                <w:rFonts w:ascii="Times New Roman" w:hAnsi="Times New Roman" w:cs="Times New Roman"/>
              </w:rPr>
              <w:t>Повысить качество организации питания обучающихся и условий для охраны и укрепления здоровья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№7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>по взаимодействию с родителями ч</w:t>
            </w:r>
            <w:r w:rsidRPr="00385FC3">
              <w:rPr>
                <w:rFonts w:ascii="Times New Roman" w:hAnsi="Times New Roman" w:cs="Times New Roman"/>
              </w:rPr>
              <w:t>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№8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 xml:space="preserve">Недостаточность интерактивного взаимодействия с </w:t>
            </w:r>
            <w:r w:rsidRPr="009D667D">
              <w:rPr>
                <w:rFonts w:ascii="Times New Roman" w:hAnsi="Times New Roman" w:cs="Times New Roman"/>
              </w:rPr>
              <w:lastRenderedPageBreak/>
              <w:t>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EA4C58" w:rsidP="00C0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04AC1">
              <w:rPr>
                <w:rFonts w:ascii="Times New Roman" w:hAnsi="Times New Roman" w:cs="Times New Roman"/>
              </w:rPr>
              <w:t xml:space="preserve">Недостаточный уровень индивидуальной </w:t>
            </w:r>
            <w:r w:rsidR="00C04AC1">
              <w:rPr>
                <w:rFonts w:ascii="Times New Roman" w:hAnsi="Times New Roman" w:cs="Times New Roman"/>
              </w:rPr>
              <w:lastRenderedPageBreak/>
              <w:t xml:space="preserve">работы с </w:t>
            </w:r>
            <w:proofErr w:type="gramStart"/>
            <w:r w:rsidR="00C04AC1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EA4C58" w:rsidRDefault="00EA4C58" w:rsidP="00EA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463A82" w:rsidP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</w:t>
            </w:r>
            <w:r w:rsidR="00F33A02">
              <w:rPr>
                <w:rFonts w:ascii="Times New Roman" w:hAnsi="Times New Roman" w:cs="Times New Roman"/>
              </w:rPr>
              <w:lastRenderedPageBreak/>
              <w:t xml:space="preserve">родителями </w:t>
            </w:r>
            <w:r w:rsidR="00CF5E49"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463A82" w:rsidRDefault="00463A82" w:rsidP="00F33A02">
            <w:r>
              <w:rPr>
                <w:rFonts w:ascii="Times New Roman" w:hAnsi="Times New Roman" w:cs="Times New Roman"/>
              </w:rPr>
              <w:t>2. Повысить качество организации питания обучающихся и условий для охраны и укрепления здоровья</w:t>
            </w:r>
          </w:p>
        </w:tc>
        <w:tc>
          <w:tcPr>
            <w:tcW w:w="2682" w:type="dxa"/>
          </w:tcPr>
          <w:p w:rsidR="00CF5E49" w:rsidRDefault="007A6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F5E49" w:rsidRPr="00155E69">
              <w:rPr>
                <w:rFonts w:ascii="Times New Roman" w:hAnsi="Times New Roman" w:cs="Times New Roman"/>
              </w:rPr>
              <w:t xml:space="preserve">Активизировать деятельность ОО по интерактивному </w:t>
            </w:r>
            <w:r w:rsidR="00CF5E49" w:rsidRPr="00155E69">
              <w:rPr>
                <w:rFonts w:ascii="Times New Roman" w:hAnsi="Times New Roman" w:cs="Times New Roman"/>
              </w:rPr>
              <w:lastRenderedPageBreak/>
              <w:t>взаимодействию  с участниками образовательного процесса</w:t>
            </w:r>
          </w:p>
          <w:p w:rsidR="007A6C06" w:rsidRDefault="007A6C06">
            <w:r>
              <w:rPr>
                <w:rFonts w:ascii="Times New Roman" w:hAnsi="Times New Roman" w:cs="Times New Roman"/>
              </w:rPr>
              <w:t xml:space="preserve">2. Создать условия для индивидуальной работы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№9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 xml:space="preserve"> 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№10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EA4C58" w:rsidP="00C0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04AC1">
              <w:rPr>
                <w:rFonts w:ascii="Times New Roman" w:hAnsi="Times New Roman" w:cs="Times New Roman"/>
              </w:rPr>
              <w:t xml:space="preserve">Недостаточный уровень </w:t>
            </w:r>
            <w:r w:rsidR="007E6FB3">
              <w:rPr>
                <w:rFonts w:ascii="Times New Roman" w:hAnsi="Times New Roman" w:cs="Times New Roman"/>
              </w:rPr>
              <w:t>условий</w:t>
            </w:r>
            <w:r w:rsidR="00C04AC1">
              <w:rPr>
                <w:rFonts w:ascii="Times New Roman" w:hAnsi="Times New Roman" w:cs="Times New Roman"/>
              </w:rPr>
              <w:t xml:space="preserve"> </w:t>
            </w:r>
            <w:r w:rsidR="007E6FB3">
              <w:rPr>
                <w:rFonts w:ascii="Times New Roman" w:hAnsi="Times New Roman" w:cs="Times New Roman"/>
              </w:rPr>
              <w:t>ин</w:t>
            </w:r>
            <w:r w:rsidR="00C04AC1">
              <w:rPr>
                <w:rFonts w:ascii="Times New Roman" w:hAnsi="Times New Roman" w:cs="Times New Roman"/>
              </w:rPr>
              <w:t xml:space="preserve">дивидуальной работы с </w:t>
            </w:r>
            <w:proofErr w:type="gramStart"/>
            <w:r w:rsidR="00C04AC1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EA4C58" w:rsidRDefault="00EA4C58" w:rsidP="00C0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pPr>
              <w:rPr>
                <w:rFonts w:ascii="Times New Roman" w:hAnsi="Times New Roman" w:cs="Times New Roman"/>
              </w:rPr>
            </w:pPr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463A82" w:rsidRDefault="00463A82" w:rsidP="00F33A02">
            <w:r>
              <w:rPr>
                <w:rFonts w:ascii="Times New Roman" w:hAnsi="Times New Roman" w:cs="Times New Roman"/>
              </w:rPr>
              <w:t>2.Повысить качество организации питания обучающихся и условий для охраны и укрепления здоровья</w:t>
            </w:r>
          </w:p>
        </w:tc>
        <w:tc>
          <w:tcPr>
            <w:tcW w:w="2682" w:type="dxa"/>
          </w:tcPr>
          <w:p w:rsidR="00CF5E49" w:rsidRDefault="007A6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  <w:p w:rsidR="007A6C06" w:rsidRDefault="007A6C06">
            <w:r>
              <w:rPr>
                <w:rFonts w:ascii="Times New Roman" w:hAnsi="Times New Roman" w:cs="Times New Roman"/>
              </w:rPr>
              <w:t xml:space="preserve">2. . Создать условия для индивидуальной работы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МДОАУ «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№11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 xml:space="preserve">Недостаточность интерактивного взаимодействия с участниками образовательного </w:t>
            </w:r>
            <w:r w:rsidRPr="009D667D">
              <w:rPr>
                <w:rFonts w:ascii="Times New Roman" w:hAnsi="Times New Roman" w:cs="Times New Roman"/>
              </w:rPr>
              <w:lastRenderedPageBreak/>
              <w:t>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EA4C58" w:rsidP="00EA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Недостаточность необходимых условий для охраны и укрепления </w:t>
            </w:r>
            <w:r>
              <w:rPr>
                <w:rFonts w:ascii="Times New Roman" w:hAnsi="Times New Roman" w:cs="Times New Roman"/>
              </w:rPr>
              <w:lastRenderedPageBreak/>
              <w:t>здоровья, организации питания обучающихся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463A82" w:rsidP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="00CF5E49" w:rsidRPr="00385FC3">
              <w:rPr>
                <w:rFonts w:ascii="Times New Roman" w:hAnsi="Times New Roman" w:cs="Times New Roman"/>
              </w:rPr>
              <w:t xml:space="preserve">через сайт, и другие формы </w:t>
            </w:r>
            <w:r w:rsidR="00CF5E49" w:rsidRPr="00385FC3">
              <w:rPr>
                <w:rFonts w:ascii="Times New Roman" w:hAnsi="Times New Roman" w:cs="Times New Roman"/>
              </w:rPr>
              <w:lastRenderedPageBreak/>
              <w:t>интерактивного взаимодействия.</w:t>
            </w:r>
          </w:p>
          <w:p w:rsidR="00463A82" w:rsidRDefault="00463A82" w:rsidP="00F33A02">
            <w:r>
              <w:rPr>
                <w:rFonts w:ascii="Times New Roman" w:hAnsi="Times New Roman" w:cs="Times New Roman"/>
              </w:rPr>
              <w:t>2. Повысить качество организации питания обучающихся и условий для охраны и укрепления здоровья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lastRenderedPageBreak/>
              <w:t xml:space="preserve">Активизировать деятельность ОО по интерактивному взаимодействию  с участниками </w:t>
            </w:r>
            <w:r w:rsidRPr="00155E69">
              <w:rPr>
                <w:rFonts w:ascii="Times New Roman" w:hAnsi="Times New Roman" w:cs="Times New Roman"/>
              </w:rPr>
              <w:lastRenderedPageBreak/>
              <w:t>образовательного процесса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№12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EA4C58" w:rsidP="00C0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04AC1">
              <w:rPr>
                <w:rFonts w:ascii="Times New Roman" w:hAnsi="Times New Roman" w:cs="Times New Roman"/>
              </w:rPr>
              <w:t xml:space="preserve">Недостаточный уровень </w:t>
            </w:r>
            <w:r w:rsidR="007E6FB3">
              <w:rPr>
                <w:rFonts w:ascii="Times New Roman" w:hAnsi="Times New Roman" w:cs="Times New Roman"/>
              </w:rPr>
              <w:t xml:space="preserve">условий </w:t>
            </w:r>
            <w:r w:rsidR="00C04AC1">
              <w:rPr>
                <w:rFonts w:ascii="Times New Roman" w:hAnsi="Times New Roman" w:cs="Times New Roman"/>
              </w:rPr>
              <w:t xml:space="preserve">индивидуальной работы с </w:t>
            </w:r>
            <w:proofErr w:type="gramStart"/>
            <w:r w:rsidR="00C04AC1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EA4C58" w:rsidRDefault="00EA4C58" w:rsidP="00EA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463A82" w:rsidP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="00CF5E49"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463A82" w:rsidRDefault="00463A82" w:rsidP="00F33A02">
            <w:r>
              <w:rPr>
                <w:rFonts w:ascii="Times New Roman" w:hAnsi="Times New Roman" w:cs="Times New Roman"/>
              </w:rPr>
              <w:t>2. Повысить качество организации питания обучающихся и условий для охраны и укрепления здоровья</w:t>
            </w:r>
          </w:p>
        </w:tc>
        <w:tc>
          <w:tcPr>
            <w:tcW w:w="2682" w:type="dxa"/>
          </w:tcPr>
          <w:p w:rsidR="00CF5E49" w:rsidRDefault="007A6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5E49"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  <w:p w:rsidR="007A6C06" w:rsidRDefault="007A6C06" w:rsidP="007A6C06">
            <w:r>
              <w:rPr>
                <w:rFonts w:ascii="Times New Roman" w:hAnsi="Times New Roman" w:cs="Times New Roman"/>
              </w:rPr>
              <w:t xml:space="preserve">2. Создать условия для индивидуальной работы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</w:tr>
      <w:tr w:rsidR="007E6FB3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У «Детский сад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B07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EA4C58" w:rsidTr="00AD5CC4">
        <w:tc>
          <w:tcPr>
            <w:tcW w:w="510" w:type="dxa"/>
            <w:shd w:val="clear" w:color="auto" w:fill="FFFFFF" w:themeFill="background1"/>
          </w:tcPr>
          <w:p w:rsidR="00EA4C58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EA4C58" w:rsidRDefault="00EA4C58"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EA4C58" w:rsidRDefault="00EA4C58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EA4C58" w:rsidRDefault="00EA4C58">
            <w:r>
              <w:rPr>
                <w:rFonts w:ascii="Times New Roman" w:hAnsi="Times New Roman" w:cs="Times New Roman"/>
              </w:rPr>
              <w:t>1.</w:t>
            </w:r>
            <w:r w:rsidRPr="00E2194E">
              <w:rPr>
                <w:rFonts w:ascii="Times New Roman" w:hAnsi="Times New Roman" w:cs="Times New Roman"/>
              </w:rPr>
              <w:t>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EA4C58" w:rsidRDefault="00EA4C58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EA4C58" w:rsidRDefault="00EA4C58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EA4C58" w:rsidRDefault="00463A82" w:rsidP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4C58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="00EA4C58"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463A82" w:rsidRDefault="00463A82" w:rsidP="00F33A02">
            <w:r>
              <w:rPr>
                <w:rFonts w:ascii="Times New Roman" w:hAnsi="Times New Roman" w:cs="Times New Roman"/>
              </w:rPr>
              <w:t xml:space="preserve">2. Повысить качество организации питания обучающихся и </w:t>
            </w:r>
            <w:r>
              <w:rPr>
                <w:rFonts w:ascii="Times New Roman" w:hAnsi="Times New Roman" w:cs="Times New Roman"/>
              </w:rPr>
              <w:lastRenderedPageBreak/>
              <w:t>условий для охраны и укрепления здоровья</w:t>
            </w:r>
          </w:p>
        </w:tc>
        <w:tc>
          <w:tcPr>
            <w:tcW w:w="2682" w:type="dxa"/>
          </w:tcPr>
          <w:p w:rsidR="00EA4C58" w:rsidRDefault="00EA4C58">
            <w:r w:rsidRPr="00155E69">
              <w:rPr>
                <w:rFonts w:ascii="Times New Roman" w:hAnsi="Times New Roman" w:cs="Times New Roman"/>
              </w:rPr>
              <w:lastRenderedPageBreak/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EA4C58" w:rsidTr="00AD5CC4">
        <w:tc>
          <w:tcPr>
            <w:tcW w:w="510" w:type="dxa"/>
            <w:shd w:val="clear" w:color="auto" w:fill="FFFFFF" w:themeFill="background1"/>
          </w:tcPr>
          <w:p w:rsidR="00EA4C58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15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EA4C58" w:rsidRDefault="00EA4C58"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EA4C58" w:rsidRDefault="00EA4C58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EA4C58" w:rsidRDefault="00EA4C58">
            <w:r>
              <w:rPr>
                <w:rFonts w:ascii="Times New Roman" w:hAnsi="Times New Roman" w:cs="Times New Roman"/>
              </w:rPr>
              <w:t>1.</w:t>
            </w:r>
            <w:r w:rsidRPr="00E2194E">
              <w:rPr>
                <w:rFonts w:ascii="Times New Roman" w:hAnsi="Times New Roman" w:cs="Times New Roman"/>
              </w:rPr>
              <w:t>Недостаточность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08" w:type="dxa"/>
          </w:tcPr>
          <w:p w:rsidR="00EA4C58" w:rsidRDefault="00EA4C58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EA4C58" w:rsidRDefault="00EA4C58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EA4C58" w:rsidRDefault="00463A82" w:rsidP="00F33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4C58"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="00EA4C58"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  <w:p w:rsidR="00463A82" w:rsidRDefault="00463A82" w:rsidP="00463A82">
            <w:r>
              <w:rPr>
                <w:rFonts w:ascii="Times New Roman" w:hAnsi="Times New Roman" w:cs="Times New Roman"/>
              </w:rPr>
              <w:t xml:space="preserve">2. Повысить качество организации питания обучающихся и условий для охраны и укрепления здоровья </w:t>
            </w:r>
          </w:p>
        </w:tc>
        <w:tc>
          <w:tcPr>
            <w:tcW w:w="2682" w:type="dxa"/>
          </w:tcPr>
          <w:p w:rsidR="00EA4C58" w:rsidRDefault="00EA4C58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CF5E49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№1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  <w:tr w:rsidR="00CF5E49" w:rsidTr="00AD5CC4">
        <w:tc>
          <w:tcPr>
            <w:tcW w:w="510" w:type="dxa"/>
            <w:shd w:val="clear" w:color="auto" w:fill="FFFFFF" w:themeFill="background1"/>
          </w:tcPr>
          <w:p w:rsidR="00CF5E49" w:rsidRDefault="00AD5CC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5E49" w:rsidRDefault="00CF5E49"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№1</w:t>
            </w:r>
            <w:r w:rsidR="008A47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969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F5E49" w:rsidRDefault="00CF5E49">
            <w:proofErr w:type="gramStart"/>
            <w:r w:rsidRPr="009D667D">
              <w:rPr>
                <w:rFonts w:ascii="Times New Roman" w:hAnsi="Times New Roman" w:cs="Times New Roman"/>
              </w:rPr>
              <w:t>Недостаточность интерактивного взаимодействия с участниками образовательного процесса (родители, обучающиеся, педагоги) через сайт, эл. почту)</w:t>
            </w:r>
            <w:proofErr w:type="gramEnd"/>
          </w:p>
        </w:tc>
        <w:tc>
          <w:tcPr>
            <w:tcW w:w="1990" w:type="dxa"/>
          </w:tcPr>
          <w:p w:rsidR="00CF5E49" w:rsidRDefault="00CF5E49" w:rsidP="00BA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5E49" w:rsidRDefault="00CF5E49" w:rsidP="0042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9" w:type="dxa"/>
          </w:tcPr>
          <w:p w:rsidR="00CF5E49" w:rsidRDefault="00CF5E49" w:rsidP="00F33A02">
            <w:r w:rsidRPr="00385FC3">
              <w:rPr>
                <w:rFonts w:ascii="Times New Roman" w:hAnsi="Times New Roman" w:cs="Times New Roman"/>
              </w:rPr>
              <w:t xml:space="preserve">Совершенствовать организацию работы </w:t>
            </w:r>
            <w:r w:rsidR="00F33A02">
              <w:rPr>
                <w:rFonts w:ascii="Times New Roman" w:hAnsi="Times New Roman" w:cs="Times New Roman"/>
              </w:rPr>
              <w:t xml:space="preserve">по взаимодействию с родителями </w:t>
            </w:r>
            <w:r w:rsidRPr="00385FC3">
              <w:rPr>
                <w:rFonts w:ascii="Times New Roman" w:hAnsi="Times New Roman" w:cs="Times New Roman"/>
              </w:rPr>
              <w:t>через сайт, и другие формы интерактивного взаимодействия.</w:t>
            </w:r>
          </w:p>
        </w:tc>
        <w:tc>
          <w:tcPr>
            <w:tcW w:w="2682" w:type="dxa"/>
          </w:tcPr>
          <w:p w:rsidR="00CF5E49" w:rsidRDefault="00CF5E49">
            <w:r w:rsidRPr="00155E69">
              <w:rPr>
                <w:rFonts w:ascii="Times New Roman" w:hAnsi="Times New Roman" w:cs="Times New Roman"/>
              </w:rPr>
              <w:t>Активизировать деятельность ОО по интерактивному взаимодействию  с участниками образовательного процесса</w:t>
            </w:r>
          </w:p>
        </w:tc>
      </w:tr>
    </w:tbl>
    <w:p w:rsidR="00D96378" w:rsidRPr="004A7BD9" w:rsidRDefault="00D963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6378" w:rsidRPr="004A7BD9" w:rsidSect="004A7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889"/>
    <w:multiLevelType w:val="hybridMultilevel"/>
    <w:tmpl w:val="228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159D"/>
    <w:multiLevelType w:val="hybridMultilevel"/>
    <w:tmpl w:val="C02E39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40376F"/>
    <w:multiLevelType w:val="hybridMultilevel"/>
    <w:tmpl w:val="9C6E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7BD9"/>
    <w:rsid w:val="00014626"/>
    <w:rsid w:val="00022CD0"/>
    <w:rsid w:val="0006381A"/>
    <w:rsid w:val="000E7656"/>
    <w:rsid w:val="0016700A"/>
    <w:rsid w:val="001931B2"/>
    <w:rsid w:val="001B6CEA"/>
    <w:rsid w:val="00267B6E"/>
    <w:rsid w:val="00305204"/>
    <w:rsid w:val="00387E3E"/>
    <w:rsid w:val="003F0BBB"/>
    <w:rsid w:val="003F6CD6"/>
    <w:rsid w:val="00424C42"/>
    <w:rsid w:val="00463A82"/>
    <w:rsid w:val="00475D4D"/>
    <w:rsid w:val="004A7BD9"/>
    <w:rsid w:val="005E362A"/>
    <w:rsid w:val="00661653"/>
    <w:rsid w:val="0067741F"/>
    <w:rsid w:val="006B727D"/>
    <w:rsid w:val="00703017"/>
    <w:rsid w:val="0077506A"/>
    <w:rsid w:val="007A6C06"/>
    <w:rsid w:val="007E6FB3"/>
    <w:rsid w:val="00876B95"/>
    <w:rsid w:val="008A4732"/>
    <w:rsid w:val="008D68B7"/>
    <w:rsid w:val="00AD5CC4"/>
    <w:rsid w:val="00C04AC1"/>
    <w:rsid w:val="00CF5E49"/>
    <w:rsid w:val="00D310E9"/>
    <w:rsid w:val="00D96378"/>
    <w:rsid w:val="00DE31EA"/>
    <w:rsid w:val="00E75AD9"/>
    <w:rsid w:val="00EA37C5"/>
    <w:rsid w:val="00EA4C58"/>
    <w:rsid w:val="00F252A9"/>
    <w:rsid w:val="00F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D"/>
  </w:style>
  <w:style w:type="paragraph" w:styleId="1">
    <w:name w:val="heading 1"/>
    <w:basedOn w:val="a"/>
    <w:next w:val="a"/>
    <w:link w:val="10"/>
    <w:uiPriority w:val="9"/>
    <w:qFormat/>
    <w:rsid w:val="00703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3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Mishanya</dc:creator>
  <cp:keywords/>
  <dc:description/>
  <cp:lastModifiedBy>User</cp:lastModifiedBy>
  <cp:revision>16</cp:revision>
  <dcterms:created xsi:type="dcterms:W3CDTF">2016-08-08T03:17:00Z</dcterms:created>
  <dcterms:modified xsi:type="dcterms:W3CDTF">2016-12-22T04:16:00Z</dcterms:modified>
</cp:coreProperties>
</file>